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BDFA8" w14:textId="4DA424D5" w:rsidR="00793995" w:rsidRDefault="0029026F">
      <w:pPr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</w:pPr>
      <w:r w:rsidRPr="0072213C">
        <w:rPr>
          <w:rFonts w:ascii="Yu Gothic Medium" w:eastAsia="Yu Gothic Medium" w:hAnsi="Yu Gothic Medium" w:cs="Urdu Typesetting" w:hint="cs"/>
          <w:sz w:val="72"/>
          <w:szCs w:val="72"/>
          <w:rtl/>
          <w:lang w:bidi="ur-PK"/>
        </w:rPr>
        <w:t xml:space="preserve"> </w:t>
      </w:r>
      <w:r w:rsidRPr="0072213C"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  <w:t>گورنمنٹ</w:t>
      </w:r>
      <w:r w:rsidRPr="0072213C">
        <w:rPr>
          <w:rFonts w:ascii="Yu Gothic Medium" w:eastAsia="Yu Gothic Medium" w:hAnsi="Yu Gothic Medium" w:cs="Urdu Typesetting" w:hint="cs"/>
          <w:sz w:val="72"/>
          <w:szCs w:val="72"/>
          <w:rtl/>
          <w:lang w:bidi="ur-PK"/>
        </w:rPr>
        <w:t xml:space="preserve"> ہائر سیکنڈری سکول نمبر4 ڈیرہ اسماعیل خان</w:t>
      </w:r>
      <w:r w:rsidRPr="0072213C"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  <w:t xml:space="preserve"> </w:t>
      </w:r>
    </w:p>
    <w:p w14:paraId="2D25D46D" w14:textId="09EAB4D5" w:rsidR="0072213C" w:rsidRDefault="0072213C" w:rsidP="0072213C">
      <w:pPr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</w:pPr>
      <w:r w:rsidRPr="0072213C"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  <w:t>گورنمنٹ</w:t>
      </w:r>
      <w:r w:rsidRPr="0072213C">
        <w:rPr>
          <w:rFonts w:ascii="Yu Gothic Medium" w:eastAsia="Yu Gothic Medium" w:hAnsi="Yu Gothic Medium" w:cs="Urdu Typesetting" w:hint="cs"/>
          <w:sz w:val="72"/>
          <w:szCs w:val="72"/>
          <w:rtl/>
          <w:lang w:bidi="ur-PK"/>
        </w:rPr>
        <w:t xml:space="preserve"> ہائر سیکنڈری سکول نمبر4 ڈیرہ اسماعیل خان</w:t>
      </w:r>
      <w:r w:rsidRPr="0072213C"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  <w:t xml:space="preserve"> </w:t>
      </w:r>
    </w:p>
    <w:p w14:paraId="1FB22CB8" w14:textId="6D07AB22" w:rsidR="0072213C" w:rsidRPr="00C85C94" w:rsidRDefault="0072213C" w:rsidP="0072213C">
      <w:pPr>
        <w:rPr>
          <w:rFonts w:ascii="Jameel Noori Nastaleeq" w:eastAsia="Yu Gothic Medium" w:hAnsi="Jameel Noori Nastaleeq" w:cs="Jameel Noori Nastaleeq"/>
          <w:color w:val="4472C4" w:themeColor="accent1"/>
          <w:sz w:val="72"/>
          <w:szCs w:val="72"/>
          <w:rtl/>
          <w:lang w:bidi="ur-PK"/>
        </w:rPr>
      </w:pPr>
      <w:r w:rsidRPr="00C85C94">
        <w:rPr>
          <w:rFonts w:ascii="Jameel Noori Nastaleeq" w:eastAsia="Yu Gothic Medium" w:hAnsi="Jameel Noori Nastaleeq" w:cs="Jameel Noori Nastaleeq"/>
          <w:color w:val="4472C4" w:themeColor="accent1"/>
          <w:sz w:val="72"/>
          <w:szCs w:val="72"/>
          <w:rtl/>
          <w:lang w:bidi="ur-PK"/>
        </w:rPr>
        <w:t>گورنمنٹ ہائر سیکنڈری سکول</w:t>
      </w:r>
      <w:bookmarkStart w:id="0" w:name="_GoBack"/>
      <w:bookmarkEnd w:id="0"/>
      <w:r w:rsidRPr="00C85C94">
        <w:rPr>
          <w:rFonts w:ascii="Jameel Noori Nastaleeq" w:eastAsia="Yu Gothic Medium" w:hAnsi="Jameel Noori Nastaleeq" w:cs="Jameel Noori Nastaleeq"/>
          <w:color w:val="4472C4" w:themeColor="accent1"/>
          <w:sz w:val="72"/>
          <w:szCs w:val="72"/>
          <w:rtl/>
          <w:lang w:bidi="ur-PK"/>
        </w:rPr>
        <w:t xml:space="preserve"> نمبر</w:t>
      </w:r>
      <w:r w:rsidR="00EA602B" w:rsidRPr="00EA602B">
        <w:rPr>
          <w:rFonts w:cstheme="minorHAnsi" w:hint="cs"/>
          <w:color w:val="4472C4" w:themeColor="accent1"/>
          <w:spacing w:val="-20"/>
          <w:sz w:val="72"/>
          <w:szCs w:val="72"/>
          <w:shd w:val="clear" w:color="auto" w:fill="FFFFFF"/>
          <w:rtl/>
          <w:lang w:bidi="fa-IR"/>
        </w:rPr>
        <w:t>4</w:t>
      </w:r>
      <w:r w:rsidRPr="00C85C94">
        <w:rPr>
          <w:rFonts w:ascii="Jameel Noori Nastaleeq" w:eastAsia="Yu Gothic Medium" w:hAnsi="Jameel Noori Nastaleeq" w:cs="Jameel Noori Nastaleeq"/>
          <w:color w:val="4472C4" w:themeColor="accent1"/>
          <w:sz w:val="72"/>
          <w:szCs w:val="72"/>
          <w:rtl/>
          <w:lang w:bidi="ur-PK"/>
        </w:rPr>
        <w:t xml:space="preserve"> </w:t>
      </w:r>
      <w:r w:rsidR="00EA602B">
        <w:rPr>
          <w:rFonts w:ascii="Jameel Noori Nastaleeq" w:eastAsia="Yu Gothic Medium" w:hAnsi="Jameel Noori Nastaleeq" w:cs="Jameel Noori Nastaleeq" w:hint="cs"/>
          <w:color w:val="4472C4" w:themeColor="accent1"/>
          <w:sz w:val="72"/>
          <w:szCs w:val="72"/>
          <w:rtl/>
          <w:lang w:bidi="ur-PK"/>
        </w:rPr>
        <w:t xml:space="preserve">    </w:t>
      </w:r>
      <w:r w:rsidR="00853B58" w:rsidRPr="00C85C94">
        <w:rPr>
          <w:rFonts w:asciiTheme="minorBidi" w:eastAsia="Yu Gothic Medium" w:hAnsiTheme="minorBidi" w:hint="cs"/>
          <w:color w:val="4472C4" w:themeColor="accent1"/>
          <w:sz w:val="72"/>
          <w:szCs w:val="72"/>
          <w:rtl/>
          <w:lang w:bidi="ur-PK"/>
        </w:rPr>
        <w:t>۔</w:t>
      </w:r>
      <w:r w:rsidR="00EA602B">
        <w:rPr>
          <w:rFonts w:asciiTheme="minorBidi" w:eastAsia="Yu Gothic Medium" w:hAnsiTheme="minorBidi" w:hint="cs"/>
          <w:color w:val="4472C4" w:themeColor="accent1"/>
          <w:sz w:val="72"/>
          <w:szCs w:val="72"/>
          <w:rtl/>
          <w:lang w:bidi="ur-PK"/>
        </w:rPr>
        <w:t xml:space="preserve"> </w:t>
      </w:r>
      <w:r w:rsidRPr="00C85C94">
        <w:rPr>
          <w:rFonts w:ascii="Jameel Noori Nastaleeq" w:eastAsia="Yu Gothic Medium" w:hAnsi="Jameel Noori Nastaleeq" w:cs="Jameel Noori Nastaleeq"/>
          <w:color w:val="4472C4" w:themeColor="accent1"/>
          <w:sz w:val="72"/>
          <w:szCs w:val="72"/>
          <w:rtl/>
          <w:lang w:bidi="ur-PK"/>
        </w:rPr>
        <w:t xml:space="preserve">ڈیرہ اسماعیل خان </w:t>
      </w:r>
    </w:p>
    <w:p w14:paraId="116A55CE" w14:textId="77777777" w:rsidR="0072213C" w:rsidRPr="00853B58" w:rsidRDefault="0072213C" w:rsidP="0072213C">
      <w:pPr>
        <w:rPr>
          <w:rFonts w:ascii="Yu Gothic Medium" w:eastAsia="Yu Gothic Medium" w:hAnsi="Yu Gothic Medium" w:cs="Urdu Typesetting"/>
          <w:sz w:val="72"/>
          <w:szCs w:val="72"/>
          <w:lang w:val="en-US" w:bidi="ur-PK"/>
        </w:rPr>
      </w:pPr>
      <w:r w:rsidRPr="0072213C"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  <w:t>گورنمنٹ</w:t>
      </w:r>
      <w:r w:rsidRPr="0072213C">
        <w:rPr>
          <w:rFonts w:ascii="Yu Gothic Medium" w:eastAsia="Yu Gothic Medium" w:hAnsi="Yu Gothic Medium" w:cs="Urdu Typesetting" w:hint="cs"/>
          <w:sz w:val="72"/>
          <w:szCs w:val="72"/>
          <w:rtl/>
          <w:lang w:bidi="ur-PK"/>
        </w:rPr>
        <w:t xml:space="preserve"> ہائر سیکنڈری سکول نمبر4 ڈیرہ اسماعیل خان</w:t>
      </w:r>
      <w:r w:rsidRPr="0072213C">
        <w:rPr>
          <w:rFonts w:ascii="Yu Gothic Medium" w:eastAsia="Yu Gothic Medium" w:hAnsi="Yu Gothic Medium" w:cs="Urdu Typesetting"/>
          <w:sz w:val="72"/>
          <w:szCs w:val="72"/>
          <w:rtl/>
          <w:lang w:bidi="ur-PK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7114"/>
        <w:gridCol w:w="3297"/>
      </w:tblGrid>
      <w:tr w:rsidR="00791C0B" w14:paraId="3D7BAD97" w14:textId="77777777" w:rsidTr="00122457">
        <w:tc>
          <w:tcPr>
            <w:tcW w:w="966" w:type="dxa"/>
          </w:tcPr>
          <w:p w14:paraId="25ABE943" w14:textId="6242AD9C" w:rsidR="00791C0B" w:rsidRDefault="00791C0B">
            <w:pPr>
              <w:rPr>
                <w:rFonts w:ascii="Yu Gothic Medium" w:eastAsia="Yu Gothic Medium" w:hAnsi="Yu Gothic Medium" w:cs="Urdu Typesetting"/>
                <w:sz w:val="72"/>
                <w:szCs w:val="72"/>
                <w:lang w:val="en-US" w:bidi="ur-PK"/>
              </w:rPr>
            </w:pPr>
            <w:r>
              <w:rPr>
                <w:rFonts w:ascii="Yu Gothic Medium" w:eastAsia="Yu Gothic Medium" w:hAnsi="Yu Gothic Medium" w:cs="Urdu Typesetting"/>
                <w:noProof/>
                <w:sz w:val="72"/>
                <w:szCs w:val="72"/>
                <w:lang w:val="en-US" w:bidi="ur-PK"/>
              </w:rPr>
              <w:drawing>
                <wp:inline distT="0" distB="0" distL="0" distR="0" wp14:anchorId="330B34A1" wp14:editId="188ACD89">
                  <wp:extent cx="521677" cy="52167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HSSNo4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97" cy="55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14:paraId="316FFC7D" w14:textId="13AFD9D0" w:rsidR="00791C0B" w:rsidRPr="00007D22" w:rsidRDefault="00791C0B">
            <w:pPr>
              <w:rPr>
                <w:rFonts w:asciiTheme="minorBidi" w:eastAsia="Yu Gothic Medium" w:hAnsiTheme="minorBidi"/>
                <w:color w:val="4472C4" w:themeColor="accent1"/>
                <w:sz w:val="28"/>
                <w:szCs w:val="28"/>
                <w:lang w:val="en-US" w:bidi="ur-PK"/>
              </w:rPr>
            </w:pPr>
          </w:p>
          <w:p w14:paraId="5C43BB3B" w14:textId="77777777" w:rsidR="00122457" w:rsidRPr="00007D22" w:rsidRDefault="00122457">
            <w:pPr>
              <w:rPr>
                <w:rFonts w:asciiTheme="minorBidi" w:eastAsia="Yu Gothic Medium" w:hAnsiTheme="minorBidi"/>
                <w:color w:val="4472C4" w:themeColor="accent1"/>
                <w:sz w:val="28"/>
                <w:szCs w:val="28"/>
                <w:lang w:val="en-US" w:bidi="ur-PK"/>
              </w:rPr>
            </w:pPr>
          </w:p>
          <w:p w14:paraId="4F207386" w14:textId="23132B47" w:rsidR="00791C0B" w:rsidRPr="00007D22" w:rsidRDefault="00791C0B" w:rsidP="00791C0B">
            <w:pPr>
              <w:ind w:hanging="78"/>
              <w:rPr>
                <w:rFonts w:asciiTheme="minorBidi" w:eastAsia="Yu Gothic Medium" w:hAnsiTheme="minorBidi"/>
                <w:color w:val="4472C4" w:themeColor="accent1"/>
                <w:sz w:val="28"/>
                <w:szCs w:val="28"/>
                <w:lang w:val="en-US" w:bidi="ur-PK"/>
              </w:rPr>
            </w:pPr>
            <w:r w:rsidRPr="00007D22">
              <w:rPr>
                <w:rFonts w:asciiTheme="minorBidi" w:eastAsia="Yu Gothic Medium" w:hAnsiTheme="minorBidi"/>
                <w:color w:val="4472C4" w:themeColor="accent1"/>
                <w:sz w:val="28"/>
                <w:szCs w:val="28"/>
                <w:lang w:val="en-US" w:bidi="ur-PK"/>
              </w:rPr>
              <w:t xml:space="preserve">Government Higher Secondary School No. 4, D.I.Khan. </w:t>
            </w:r>
          </w:p>
        </w:tc>
        <w:tc>
          <w:tcPr>
            <w:tcW w:w="3297" w:type="dxa"/>
          </w:tcPr>
          <w:p w14:paraId="2AFCC0C2" w14:textId="4D6D71CE" w:rsidR="00791C0B" w:rsidRDefault="00791C0B" w:rsidP="00122457">
            <w:pPr>
              <w:ind w:hanging="108"/>
              <w:rPr>
                <w:rFonts w:ascii="Yu Gothic Medium" w:eastAsia="Yu Gothic Medium" w:hAnsi="Yu Gothic Medium" w:cs="Urdu Typesetting"/>
                <w:sz w:val="72"/>
                <w:szCs w:val="72"/>
                <w:lang w:val="en-US" w:bidi="ur-PK"/>
              </w:rPr>
            </w:pPr>
            <w:r>
              <w:rPr>
                <w:rFonts w:ascii="Yu Gothic Medium" w:eastAsia="Yu Gothic Medium" w:hAnsi="Yu Gothic Medium" w:cs="Urdu Typesetting"/>
                <w:noProof/>
                <w:sz w:val="72"/>
                <w:szCs w:val="72"/>
                <w:lang w:val="en-US" w:bidi="ur-PK"/>
              </w:rPr>
              <w:drawing>
                <wp:inline distT="0" distB="0" distL="0" distR="0" wp14:anchorId="7AB3BCAE" wp14:editId="230B9DEC">
                  <wp:extent cx="539262" cy="489637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kistan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69" cy="55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4BD0D" w14:textId="18651311" w:rsidR="00791C0B" w:rsidRPr="00791C0B" w:rsidRDefault="00791C0B">
      <w:pPr>
        <w:rPr>
          <w:rFonts w:ascii="Yu Gothic Medium" w:eastAsia="Yu Gothic Medium" w:hAnsi="Yu Gothic Medium" w:cs="Urdu Typesetting"/>
          <w:sz w:val="72"/>
          <w:szCs w:val="72"/>
          <w:lang w:val="en-US" w:bidi="ur-PK"/>
        </w:rPr>
      </w:pPr>
    </w:p>
    <w:sectPr w:rsidR="00791C0B" w:rsidRPr="00791C0B" w:rsidSect="00791C0B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E5"/>
    <w:rsid w:val="00007D22"/>
    <w:rsid w:val="00121DFE"/>
    <w:rsid w:val="00122457"/>
    <w:rsid w:val="0018390C"/>
    <w:rsid w:val="0029026F"/>
    <w:rsid w:val="00412E7D"/>
    <w:rsid w:val="0072213C"/>
    <w:rsid w:val="00791C0B"/>
    <w:rsid w:val="00793995"/>
    <w:rsid w:val="00853B58"/>
    <w:rsid w:val="009C6C56"/>
    <w:rsid w:val="009F57E5"/>
    <w:rsid w:val="00AA4147"/>
    <w:rsid w:val="00C07B44"/>
    <w:rsid w:val="00C11156"/>
    <w:rsid w:val="00C85C94"/>
    <w:rsid w:val="00EA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1A4F"/>
  <w15:chartTrackingRefBased/>
  <w15:docId w15:val="{9E3393CB-AAC0-4E8E-878A-1FEF67C0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2024-04-15T15:02:00Z</dcterms:created>
  <dcterms:modified xsi:type="dcterms:W3CDTF">2024-05-11T17:42:00Z</dcterms:modified>
</cp:coreProperties>
</file>